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075"/>
      </w:tblGrid>
      <w:tr w:rsidR="00491CC4" w14:paraId="2ED7DD1B" w14:textId="77777777" w:rsidTr="007B664C">
        <w:tc>
          <w:tcPr>
            <w:tcW w:w="4531" w:type="dxa"/>
          </w:tcPr>
          <w:p w14:paraId="23854FE3" w14:textId="77777777" w:rsidR="00491CC4" w:rsidRDefault="00491CC4"/>
        </w:tc>
        <w:tc>
          <w:tcPr>
            <w:tcW w:w="5075" w:type="dxa"/>
          </w:tcPr>
          <w:p w14:paraId="348FA267" w14:textId="4978E465" w:rsidR="00491CC4" w:rsidRDefault="007B664C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CC4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14:paraId="14FDBA80" w14:textId="497C99A6" w:rsidR="00491CC4" w:rsidRDefault="001F318D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14:paraId="32FBFAD0" w14:textId="77777777" w:rsidR="00491CC4" w:rsidRDefault="004F2EEC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14:paraId="4C568923" w14:textId="5362453E" w:rsidR="007B664C" w:rsidRPr="00491CC4" w:rsidRDefault="00025F5D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 декабря 2023 г. № 1985</w:t>
            </w:r>
            <w:bookmarkStart w:id="0" w:name="_GoBack"/>
            <w:bookmarkEnd w:id="0"/>
          </w:p>
        </w:tc>
      </w:tr>
    </w:tbl>
    <w:p w14:paraId="0DF89C77" w14:textId="77777777" w:rsidR="00491CC4" w:rsidRDefault="00491CC4"/>
    <w:p w14:paraId="103CD625" w14:textId="77777777" w:rsidR="00491CC4" w:rsidRDefault="00491CC4"/>
    <w:p w14:paraId="34E9FECB" w14:textId="77777777" w:rsidR="007B664C" w:rsidRDefault="007B664C" w:rsidP="007B664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91CC4">
        <w:rPr>
          <w:rFonts w:ascii="Times New Roman" w:hAnsi="Times New Roman" w:cs="Times New Roman"/>
          <w:sz w:val="28"/>
          <w:szCs w:val="28"/>
        </w:rPr>
        <w:t xml:space="preserve">ПЕРЕЧНИ ДОЛЖНОСТЕЙ </w:t>
      </w:r>
    </w:p>
    <w:p w14:paraId="0A49B735" w14:textId="77777777" w:rsidR="007B664C" w:rsidRDefault="007B664C" w:rsidP="007B664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BE8913C" w14:textId="0FE08286" w:rsidR="00310E7D" w:rsidRDefault="00491CC4" w:rsidP="007B664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91CC4">
        <w:rPr>
          <w:rFonts w:ascii="Times New Roman" w:hAnsi="Times New Roman" w:cs="Times New Roman"/>
          <w:sz w:val="28"/>
          <w:szCs w:val="28"/>
        </w:rPr>
        <w:t xml:space="preserve">относимых к основному, административно-управленческому и вспомогательному персоналу муниципальных казенных учреждений </w:t>
      </w:r>
      <w:r w:rsidR="00630E2F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91CC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  <w:r w:rsidRPr="00491CC4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491CC4">
        <w:rPr>
          <w:rFonts w:ascii="Times New Roman" w:hAnsi="Times New Roman" w:cs="Times New Roman"/>
          <w:sz w:val="28"/>
          <w:szCs w:val="28"/>
        </w:rPr>
        <w:t xml:space="preserve"> подведомственных администрации </w:t>
      </w:r>
      <w:r w:rsidR="00630E2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Pr="00491CC4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 Ставропольского края</w:t>
      </w:r>
    </w:p>
    <w:p w14:paraId="51DF519F" w14:textId="77777777" w:rsidR="00516353" w:rsidRDefault="00516353" w:rsidP="00443A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594"/>
        <w:gridCol w:w="2394"/>
        <w:gridCol w:w="6510"/>
      </w:tblGrid>
      <w:tr w:rsidR="00516353" w14:paraId="144A51B8" w14:textId="77777777" w:rsidTr="002077FA">
        <w:tc>
          <w:tcPr>
            <w:tcW w:w="486" w:type="dxa"/>
            <w:vAlign w:val="center"/>
          </w:tcPr>
          <w:p w14:paraId="19BEF9DD" w14:textId="692B14F1" w:rsidR="00516353" w:rsidRDefault="00516353" w:rsidP="00516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vAlign w:val="center"/>
          </w:tcPr>
          <w:p w14:paraId="4E8465C8" w14:textId="34CF5DC8" w:rsidR="00516353" w:rsidRDefault="00516353" w:rsidP="00516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должностей</w:t>
            </w:r>
          </w:p>
        </w:tc>
        <w:tc>
          <w:tcPr>
            <w:tcW w:w="6602" w:type="dxa"/>
            <w:vAlign w:val="center"/>
          </w:tcPr>
          <w:p w14:paraId="484182F8" w14:textId="124DA1A4" w:rsidR="00516353" w:rsidRDefault="00516353" w:rsidP="00516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работников, по видам экономической деятельности</w:t>
            </w:r>
          </w:p>
        </w:tc>
      </w:tr>
    </w:tbl>
    <w:p w14:paraId="3434191C" w14:textId="77777777" w:rsidR="00443A9F" w:rsidRPr="00516353" w:rsidRDefault="00443A9F" w:rsidP="00443A9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2406"/>
        <w:gridCol w:w="6588"/>
      </w:tblGrid>
      <w:tr w:rsidR="00443A9F" w14:paraId="52CCE03A" w14:textId="77777777" w:rsidTr="002077FA">
        <w:trPr>
          <w:trHeight w:val="263"/>
          <w:tblHeader/>
        </w:trPr>
        <w:tc>
          <w:tcPr>
            <w:tcW w:w="504" w:type="dxa"/>
            <w:vAlign w:val="center"/>
          </w:tcPr>
          <w:p w14:paraId="7F2DED4B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vAlign w:val="center"/>
          </w:tcPr>
          <w:p w14:paraId="1FF55E8B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88" w:type="dxa"/>
            <w:vAlign w:val="center"/>
          </w:tcPr>
          <w:p w14:paraId="2338BD8F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3A9F" w14:paraId="25170A01" w14:textId="77777777" w:rsidTr="002077FA">
        <w:tc>
          <w:tcPr>
            <w:tcW w:w="9498" w:type="dxa"/>
            <w:gridSpan w:val="3"/>
          </w:tcPr>
          <w:p w14:paraId="35E81FC1" w14:textId="22A657A0" w:rsidR="00443A9F" w:rsidRDefault="0002419A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 xml:space="preserve">казенное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Единая дежурно-диспетчерская служба Шпаковского района</w:t>
            </w:r>
            <w:r w:rsidR="009B5F0F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43A9F" w14:paraId="020B7104" w14:textId="77777777" w:rsidTr="002077FA">
        <w:tc>
          <w:tcPr>
            <w:tcW w:w="504" w:type="dxa"/>
          </w:tcPr>
          <w:p w14:paraId="7FE78880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6" w:type="dxa"/>
          </w:tcPr>
          <w:p w14:paraId="706C82EB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  <w:tc>
          <w:tcPr>
            <w:tcW w:w="6588" w:type="dxa"/>
          </w:tcPr>
          <w:p w14:paraId="0DE76B48" w14:textId="5460832F" w:rsidR="00443A9F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>перативный дежурный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 xml:space="preserve"> смены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 xml:space="preserve">; помощник оперативного дежурного;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диспетчер</w:t>
            </w:r>
          </w:p>
        </w:tc>
      </w:tr>
      <w:tr w:rsidR="00443A9F" w14:paraId="01770D9D" w14:textId="77777777" w:rsidTr="002077FA">
        <w:tc>
          <w:tcPr>
            <w:tcW w:w="504" w:type="dxa"/>
          </w:tcPr>
          <w:p w14:paraId="0BFB615A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6" w:type="dxa"/>
          </w:tcPr>
          <w:p w14:paraId="45D26455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персонал</w:t>
            </w:r>
          </w:p>
        </w:tc>
        <w:tc>
          <w:tcPr>
            <w:tcW w:w="6588" w:type="dxa"/>
          </w:tcPr>
          <w:p w14:paraId="335FE8E9" w14:textId="4ED33E6D" w:rsidR="00443A9F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6530D">
              <w:rPr>
                <w:rFonts w:ascii="Times New Roman" w:hAnsi="Times New Roman" w:cs="Times New Roman"/>
                <w:sz w:val="28"/>
                <w:szCs w:val="28"/>
              </w:rPr>
              <w:t>Начальник ЕДДС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 xml:space="preserve"> ЕДДС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3A9F" w14:paraId="0B2FCEAF" w14:textId="77777777" w:rsidTr="002077FA">
        <w:tc>
          <w:tcPr>
            <w:tcW w:w="504" w:type="dxa"/>
          </w:tcPr>
          <w:p w14:paraId="4F51E0C7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06" w:type="dxa"/>
          </w:tcPr>
          <w:p w14:paraId="13291A99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Вспомогательный персонал</w:t>
            </w:r>
          </w:p>
        </w:tc>
        <w:tc>
          <w:tcPr>
            <w:tcW w:w="6588" w:type="dxa"/>
          </w:tcPr>
          <w:p w14:paraId="2AEE1887" w14:textId="3640B2DD" w:rsidR="00443A9F" w:rsidRDefault="00360941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</w:p>
        </w:tc>
      </w:tr>
      <w:tr w:rsidR="00443A9F" w14:paraId="05D731B3" w14:textId="77777777" w:rsidTr="002077FA">
        <w:tc>
          <w:tcPr>
            <w:tcW w:w="9498" w:type="dxa"/>
            <w:gridSpan w:val="3"/>
          </w:tcPr>
          <w:p w14:paraId="4418C8AB" w14:textId="4D39CDDC" w:rsidR="00443A9F" w:rsidRDefault="0002419A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E30B8A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«Многофункциональный центр предоставления государственных и муниципальных услуг </w:t>
            </w:r>
            <w:r w:rsidR="00E30B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D900B4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края»</w:t>
            </w:r>
          </w:p>
        </w:tc>
      </w:tr>
      <w:tr w:rsidR="00443A9F" w14:paraId="2D51AE06" w14:textId="77777777" w:rsidTr="002077FA">
        <w:tc>
          <w:tcPr>
            <w:tcW w:w="504" w:type="dxa"/>
          </w:tcPr>
          <w:p w14:paraId="2B9A50E2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6" w:type="dxa"/>
          </w:tcPr>
          <w:p w14:paraId="5A1DB20F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  <w:tc>
          <w:tcPr>
            <w:tcW w:w="6588" w:type="dxa"/>
          </w:tcPr>
          <w:p w14:paraId="4044DFFC" w14:textId="3C1F465C" w:rsidR="00443A9F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специалист; ведущий специалист;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</w:tr>
      <w:tr w:rsidR="00443A9F" w14:paraId="33B931AE" w14:textId="77777777" w:rsidTr="002077FA">
        <w:tc>
          <w:tcPr>
            <w:tcW w:w="504" w:type="dxa"/>
          </w:tcPr>
          <w:p w14:paraId="318DF01A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6" w:type="dxa"/>
          </w:tcPr>
          <w:p w14:paraId="2D40D9B5" w14:textId="3DB7B3B0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управленческий персонал</w:t>
            </w:r>
          </w:p>
        </w:tc>
        <w:tc>
          <w:tcPr>
            <w:tcW w:w="6588" w:type="dxa"/>
          </w:tcPr>
          <w:p w14:paraId="2BECBA70" w14:textId="25886EBC" w:rsidR="00443A9F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Директор; </w:t>
            </w:r>
            <w:r w:rsidRPr="00F6530D">
              <w:rPr>
                <w:rFonts w:ascii="Times New Roman" w:hAnsi="Times New Roman" w:cs="Times New Roman"/>
                <w:sz w:val="28"/>
                <w:szCs w:val="28"/>
              </w:rPr>
              <w:t>помощник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="007E4C5D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директора; </w:t>
            </w:r>
            <w:r w:rsidR="00E30B8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отдела; заместитель начальника отдела;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экономист по финансовой работе</w:t>
            </w:r>
            <w:r w:rsidR="00014F9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юрисконсульт; </w:t>
            </w:r>
            <w:r w:rsidR="00014F90" w:rsidRPr="00F6530D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труда; специалист по закупкам; системный администратор</w:t>
            </w:r>
            <w:r w:rsidRPr="00F6530D">
              <w:rPr>
                <w:rFonts w:ascii="Times New Roman" w:hAnsi="Times New Roman" w:cs="Times New Roman"/>
                <w:sz w:val="28"/>
                <w:szCs w:val="28"/>
              </w:rPr>
              <w:t>; заведующий хозяйством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цифровой куратор</w:t>
            </w:r>
            <w:proofErr w:type="gramEnd"/>
          </w:p>
        </w:tc>
      </w:tr>
      <w:tr w:rsidR="00443A9F" w14:paraId="5F2A89E4" w14:textId="77777777" w:rsidTr="002077FA">
        <w:tc>
          <w:tcPr>
            <w:tcW w:w="504" w:type="dxa"/>
          </w:tcPr>
          <w:p w14:paraId="62B3B5A1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06" w:type="dxa"/>
          </w:tcPr>
          <w:p w14:paraId="234BBE07" w14:textId="77777777" w:rsidR="00443A9F" w:rsidRDefault="00443A9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Вспомогательный персонал</w:t>
            </w:r>
          </w:p>
        </w:tc>
        <w:tc>
          <w:tcPr>
            <w:tcW w:w="6588" w:type="dxa"/>
          </w:tcPr>
          <w:p w14:paraId="2BC5D289" w14:textId="0A26C44F" w:rsidR="00443A9F" w:rsidRDefault="00E30B8A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  <w:r w:rsidR="00014F9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6530D">
              <w:rPr>
                <w:rFonts w:ascii="Times New Roman" w:hAnsi="Times New Roman" w:cs="Times New Roman"/>
                <w:sz w:val="28"/>
                <w:szCs w:val="28"/>
              </w:rPr>
              <w:t xml:space="preserve">уборщица </w:t>
            </w:r>
            <w:r w:rsidR="00443A9F">
              <w:rPr>
                <w:rFonts w:ascii="Times New Roman" w:hAnsi="Times New Roman" w:cs="Times New Roman"/>
                <w:sz w:val="28"/>
                <w:szCs w:val="28"/>
              </w:rPr>
              <w:t>служебных помещений</w:t>
            </w:r>
          </w:p>
        </w:tc>
      </w:tr>
      <w:tr w:rsidR="00D900B4" w14:paraId="3CD6ED45" w14:textId="77777777" w:rsidTr="002077FA">
        <w:tc>
          <w:tcPr>
            <w:tcW w:w="9498" w:type="dxa"/>
            <w:gridSpan w:val="3"/>
          </w:tcPr>
          <w:p w14:paraId="60B28CF8" w14:textId="3C1AA3F3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</w:t>
            </w:r>
            <w:r w:rsidR="00F6530D">
              <w:rPr>
                <w:rFonts w:ascii="Times New Roman" w:hAnsi="Times New Roman" w:cs="Times New Roman"/>
                <w:sz w:val="28"/>
                <w:szCs w:val="28"/>
              </w:rPr>
              <w:t>Управление централизации закупок Шпаковского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900B4" w14:paraId="0457F338" w14:textId="77777777" w:rsidTr="002077FA">
        <w:tc>
          <w:tcPr>
            <w:tcW w:w="504" w:type="dxa"/>
          </w:tcPr>
          <w:p w14:paraId="39100980" w14:textId="3DFA6A70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6" w:type="dxa"/>
          </w:tcPr>
          <w:p w14:paraId="37494EB0" w14:textId="274AAF83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  <w:tc>
          <w:tcPr>
            <w:tcW w:w="6588" w:type="dxa"/>
          </w:tcPr>
          <w:p w14:paraId="125C91F4" w14:textId="360F57E6" w:rsidR="00D900B4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специалист; ведущий специалист</w:t>
            </w:r>
          </w:p>
        </w:tc>
      </w:tr>
      <w:tr w:rsidR="00D900B4" w14:paraId="2B81286F" w14:textId="77777777" w:rsidTr="002077FA">
        <w:tc>
          <w:tcPr>
            <w:tcW w:w="504" w:type="dxa"/>
          </w:tcPr>
          <w:p w14:paraId="59653555" w14:textId="7CC44A35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6" w:type="dxa"/>
          </w:tcPr>
          <w:p w14:paraId="1ABBD22D" w14:textId="116B3F92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</w:t>
            </w:r>
            <w:r w:rsidR="00F653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персонал</w:t>
            </w:r>
          </w:p>
        </w:tc>
        <w:tc>
          <w:tcPr>
            <w:tcW w:w="6588" w:type="dxa"/>
          </w:tcPr>
          <w:p w14:paraId="327AC916" w14:textId="0597E550" w:rsidR="00D900B4" w:rsidRDefault="00F6530D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  <w:r w:rsidR="00D900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директора;</w:t>
            </w:r>
            <w:r w:rsidR="00D90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специалист-</w:t>
            </w:r>
            <w:r w:rsidR="00D900B4"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  <w:r w:rsidR="005163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41C3B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D900B4" w14:paraId="210D637B" w14:textId="77777777" w:rsidTr="002077FA">
        <w:tc>
          <w:tcPr>
            <w:tcW w:w="9498" w:type="dxa"/>
            <w:gridSpan w:val="3"/>
          </w:tcPr>
          <w:p w14:paraId="68C32272" w14:textId="78E764BB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казенное учреждение «</w:t>
            </w:r>
            <w:r w:rsidR="00D41C3B">
              <w:rPr>
                <w:rFonts w:ascii="Times New Roman" w:hAnsi="Times New Roman" w:cs="Times New Roman"/>
                <w:sz w:val="28"/>
                <w:szCs w:val="28"/>
              </w:rPr>
              <w:t>Центр административно-хозяйственного обеспечения администрации Шпаковского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900B4" w14:paraId="38E4436B" w14:textId="77777777" w:rsidTr="002077FA">
        <w:tc>
          <w:tcPr>
            <w:tcW w:w="504" w:type="dxa"/>
          </w:tcPr>
          <w:p w14:paraId="556F6957" w14:textId="291C38CA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6" w:type="dxa"/>
          </w:tcPr>
          <w:p w14:paraId="2E290E97" w14:textId="51F9119E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  <w:tc>
          <w:tcPr>
            <w:tcW w:w="6588" w:type="dxa"/>
          </w:tcPr>
          <w:p w14:paraId="7821847A" w14:textId="5D129AF1" w:rsidR="00D900B4" w:rsidRDefault="00D41C3B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инженер; старший экономист;</w:t>
            </w:r>
          </w:p>
        </w:tc>
      </w:tr>
      <w:tr w:rsidR="00D900B4" w14:paraId="5B91383A" w14:textId="77777777" w:rsidTr="002077FA">
        <w:tc>
          <w:tcPr>
            <w:tcW w:w="504" w:type="dxa"/>
          </w:tcPr>
          <w:p w14:paraId="06090DCA" w14:textId="401F6DD3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6" w:type="dxa"/>
          </w:tcPr>
          <w:p w14:paraId="2462AB44" w14:textId="72A569C4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</w:t>
            </w:r>
            <w:r w:rsidR="00CB09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управленческий персонал</w:t>
            </w:r>
          </w:p>
        </w:tc>
        <w:tc>
          <w:tcPr>
            <w:tcW w:w="6588" w:type="dxa"/>
          </w:tcPr>
          <w:p w14:paraId="785121F9" w14:textId="125D6F6D" w:rsidR="00D900B4" w:rsidRDefault="00CB095F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Директор; </w:t>
            </w:r>
            <w:r w:rsidR="00D41C3B">
              <w:rPr>
                <w:rFonts w:ascii="Times New Roman" w:hAnsi="Times New Roman" w:cs="Times New Roman"/>
                <w:sz w:val="28"/>
                <w:szCs w:val="28"/>
              </w:rPr>
              <w:t>руководитель административно-управленческого сектора - заместитель директора;</w:t>
            </w:r>
            <w:r w:rsidR="00D41C3B">
              <w:t xml:space="preserve"> </w:t>
            </w:r>
            <w:r w:rsidR="00D41C3B" w:rsidRPr="00D41C3B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  <w:r w:rsidR="00D41C3B">
              <w:t xml:space="preserve">; </w:t>
            </w:r>
            <w:r w:rsidR="00D41C3B" w:rsidRPr="00D41C3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кадрам; </w:t>
            </w:r>
            <w:r w:rsidR="00D41C3B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труда; главный экономист; старший юрисконсульт;</w:t>
            </w:r>
          </w:p>
        </w:tc>
      </w:tr>
      <w:tr w:rsidR="00D900B4" w14:paraId="6B4620B6" w14:textId="77777777" w:rsidTr="002077FA">
        <w:tc>
          <w:tcPr>
            <w:tcW w:w="504" w:type="dxa"/>
          </w:tcPr>
          <w:p w14:paraId="4A7AC886" w14:textId="74763259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06" w:type="dxa"/>
          </w:tcPr>
          <w:p w14:paraId="636B8728" w14:textId="1A18006A" w:rsidR="00D900B4" w:rsidRDefault="00D900B4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Вспомогательный персонал</w:t>
            </w:r>
          </w:p>
        </w:tc>
        <w:tc>
          <w:tcPr>
            <w:tcW w:w="6588" w:type="dxa"/>
          </w:tcPr>
          <w:p w14:paraId="2F2CF880" w14:textId="71BBBEC7" w:rsidR="00D900B4" w:rsidRDefault="00D41C3B" w:rsidP="007B664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Уборщица 2 разряда; водитель; механик-водитель</w:t>
            </w:r>
          </w:p>
        </w:tc>
      </w:tr>
    </w:tbl>
    <w:p w14:paraId="02AEF601" w14:textId="77777777" w:rsidR="00443A9F" w:rsidRDefault="00443A9F" w:rsidP="00443A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5257AF" w14:textId="75FABB4C" w:rsidR="00443A9F" w:rsidRDefault="00443A9F" w:rsidP="00491C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F053F0" w14:textId="77777777" w:rsidR="00443A9F" w:rsidRDefault="00443A9F" w:rsidP="00491C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62177A" w14:textId="6F1580C7" w:rsidR="007B664C" w:rsidRPr="00346829" w:rsidRDefault="002077FA" w:rsidP="002077F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14:paraId="49062F04" w14:textId="1DD021D4" w:rsidR="007B664C" w:rsidRPr="00491CC4" w:rsidRDefault="007B664C" w:rsidP="00491CC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B664C" w:rsidRPr="00491CC4" w:rsidSect="007B66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70980" w14:textId="77777777" w:rsidR="007B664C" w:rsidRDefault="007B664C" w:rsidP="007B664C">
      <w:pPr>
        <w:spacing w:after="0" w:line="240" w:lineRule="auto"/>
      </w:pPr>
      <w:r>
        <w:separator/>
      </w:r>
    </w:p>
  </w:endnote>
  <w:endnote w:type="continuationSeparator" w:id="0">
    <w:p w14:paraId="745303F0" w14:textId="77777777" w:rsidR="007B664C" w:rsidRDefault="007B664C" w:rsidP="007B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88A94" w14:textId="77777777" w:rsidR="007B664C" w:rsidRDefault="007B664C" w:rsidP="007B664C">
      <w:pPr>
        <w:spacing w:after="0" w:line="240" w:lineRule="auto"/>
      </w:pPr>
      <w:r>
        <w:separator/>
      </w:r>
    </w:p>
  </w:footnote>
  <w:footnote w:type="continuationSeparator" w:id="0">
    <w:p w14:paraId="1587A9A4" w14:textId="77777777" w:rsidR="007B664C" w:rsidRDefault="007B664C" w:rsidP="007B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5815"/>
      <w:docPartObj>
        <w:docPartGallery w:val="Page Numbers (Top of Page)"/>
        <w:docPartUnique/>
      </w:docPartObj>
    </w:sdtPr>
    <w:sdtEndPr/>
    <w:sdtContent>
      <w:p w14:paraId="35D84B66" w14:textId="096F44DB" w:rsidR="007B664C" w:rsidRDefault="007B66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F5D">
          <w:rPr>
            <w:noProof/>
          </w:rPr>
          <w:t>2</w:t>
        </w:r>
        <w:r>
          <w:fldChar w:fldCharType="end"/>
        </w:r>
      </w:p>
    </w:sdtContent>
  </w:sdt>
  <w:p w14:paraId="7875CFCD" w14:textId="77777777" w:rsidR="007B664C" w:rsidRDefault="007B66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62"/>
    <w:rsid w:val="00014F90"/>
    <w:rsid w:val="0002419A"/>
    <w:rsid w:val="00025F5D"/>
    <w:rsid w:val="000E4B50"/>
    <w:rsid w:val="001530B6"/>
    <w:rsid w:val="00171B62"/>
    <w:rsid w:val="001F318D"/>
    <w:rsid w:val="002077FA"/>
    <w:rsid w:val="00297ECE"/>
    <w:rsid w:val="00310E7D"/>
    <w:rsid w:val="00360941"/>
    <w:rsid w:val="00443A9F"/>
    <w:rsid w:val="00491CC4"/>
    <w:rsid w:val="004F2EEC"/>
    <w:rsid w:val="00516353"/>
    <w:rsid w:val="00630E2F"/>
    <w:rsid w:val="00765F5A"/>
    <w:rsid w:val="007B664C"/>
    <w:rsid w:val="007E4C5D"/>
    <w:rsid w:val="00864833"/>
    <w:rsid w:val="00887947"/>
    <w:rsid w:val="009B5F0F"/>
    <w:rsid w:val="00A911C0"/>
    <w:rsid w:val="00BE4E4E"/>
    <w:rsid w:val="00CB095F"/>
    <w:rsid w:val="00D41C3B"/>
    <w:rsid w:val="00D900B4"/>
    <w:rsid w:val="00E30B8A"/>
    <w:rsid w:val="00F6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23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4B5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64C"/>
  </w:style>
  <w:style w:type="paragraph" w:styleId="a8">
    <w:name w:val="footer"/>
    <w:basedOn w:val="a"/>
    <w:link w:val="a9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64C"/>
  </w:style>
  <w:style w:type="paragraph" w:customStyle="1" w:styleId="ConsPlusNormal">
    <w:name w:val="ConsPlusNormal"/>
    <w:rsid w:val="007B66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4B5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64C"/>
  </w:style>
  <w:style w:type="paragraph" w:styleId="a8">
    <w:name w:val="footer"/>
    <w:basedOn w:val="a"/>
    <w:link w:val="a9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64C"/>
  </w:style>
  <w:style w:type="paragraph" w:customStyle="1" w:styleId="ConsPlusNormal">
    <w:name w:val="ConsPlusNormal"/>
    <w:rsid w:val="007B66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Князь Александра Николаевна</cp:lastModifiedBy>
  <cp:revision>5</cp:revision>
  <cp:lastPrinted>2024-01-09T07:24:00Z</cp:lastPrinted>
  <dcterms:created xsi:type="dcterms:W3CDTF">2023-12-20T07:18:00Z</dcterms:created>
  <dcterms:modified xsi:type="dcterms:W3CDTF">2024-01-09T07:32:00Z</dcterms:modified>
</cp:coreProperties>
</file>